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3066F" w14:textId="48E8CF8B" w:rsidR="00A979D5" w:rsidRPr="00A979D5" w:rsidRDefault="00A979D5" w:rsidP="00A979D5">
      <w:pPr>
        <w:pStyle w:val="Heading3"/>
      </w:pPr>
      <w:bookmarkStart w:id="0" w:name="_Toc12900740"/>
      <w:bookmarkStart w:id="1" w:name="_Toc75780912"/>
      <w:bookmarkStart w:id="2" w:name="_Toc189641839"/>
      <w:bookmarkStart w:id="3" w:name="_Toc233896923"/>
      <w:r w:rsidRPr="00A979D5">
        <w:drawing>
          <wp:inline distT="0" distB="0" distL="0" distR="0" wp14:anchorId="1EE3E709" wp14:editId="3413D275">
            <wp:extent cx="2173036" cy="834390"/>
            <wp:effectExtent l="0" t="0" r="0" b="3810"/>
            <wp:docPr id="7647307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869" cy="838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E70093" w14:textId="19913DB7" w:rsidR="00A979D5" w:rsidRPr="001C0579" w:rsidRDefault="00A979D5" w:rsidP="00A979D5">
      <w:pPr>
        <w:pStyle w:val="Heading3"/>
      </w:pPr>
      <w:r>
        <w:t>The Seven-Month Check-In</w:t>
      </w:r>
      <w:bookmarkEnd w:id="0"/>
      <w:bookmarkEnd w:id="1"/>
      <w:bookmarkEnd w:id="2"/>
      <w:bookmarkEnd w:id="3"/>
    </w:p>
    <w:p w14:paraId="0E0DDA93" w14:textId="77777777" w:rsidR="00A979D5" w:rsidRPr="005F5185" w:rsidRDefault="00A979D5" w:rsidP="00A979D5">
      <w:pPr>
        <w:pStyle w:val="Heading4"/>
        <w:rPr>
          <w:lang w:eastAsia="de-DE"/>
        </w:rPr>
      </w:pPr>
      <w:r w:rsidRPr="005F5185">
        <w:rPr>
          <w:lang w:eastAsia="de-DE"/>
        </w:rPr>
        <w:t>The Goal of the Seven-Month Check-In is to:</w:t>
      </w:r>
    </w:p>
    <w:p w14:paraId="448704B5" w14:textId="77777777" w:rsidR="00A979D5" w:rsidRPr="00EA0EF4" w:rsidRDefault="00A979D5" w:rsidP="00A979D5">
      <w:pPr>
        <w:pStyle w:val="Bullets"/>
        <w:rPr>
          <w:lang w:eastAsia="de-DE"/>
        </w:rPr>
      </w:pPr>
      <w:r>
        <w:rPr>
          <w:lang w:eastAsia="de-DE"/>
        </w:rPr>
        <w:t>Provide c</w:t>
      </w:r>
      <w:r w:rsidRPr="00EA0EF4">
        <w:rPr>
          <w:lang w:eastAsia="de-DE"/>
        </w:rPr>
        <w:t xml:space="preserve">larity for the </w:t>
      </w:r>
      <w:r>
        <w:rPr>
          <w:lang w:eastAsia="de-DE"/>
        </w:rPr>
        <w:t>Member</w:t>
      </w:r>
      <w:r w:rsidRPr="00EA0EF4">
        <w:rPr>
          <w:lang w:eastAsia="de-DE"/>
        </w:rPr>
        <w:t xml:space="preserve"> about </w:t>
      </w:r>
      <w:r>
        <w:rPr>
          <w:lang w:eastAsia="de-DE"/>
        </w:rPr>
        <w:t>their</w:t>
      </w:r>
      <w:r w:rsidRPr="00EA0EF4">
        <w:rPr>
          <w:lang w:eastAsia="de-DE"/>
        </w:rPr>
        <w:t xml:space="preserve"> development in the </w:t>
      </w:r>
      <w:r>
        <w:rPr>
          <w:lang w:eastAsia="de-DE"/>
        </w:rPr>
        <w:t>Chapter</w:t>
      </w:r>
      <w:r w:rsidRPr="00EA0EF4">
        <w:rPr>
          <w:lang w:eastAsia="de-DE"/>
        </w:rPr>
        <w:t xml:space="preserve"> from a personal point of view and from the point of view of the Membership Committee</w:t>
      </w:r>
    </w:p>
    <w:p w14:paraId="0ACC5C4A" w14:textId="77777777" w:rsidR="00A979D5" w:rsidRPr="00EA0EF4" w:rsidRDefault="00A979D5" w:rsidP="00A979D5">
      <w:pPr>
        <w:pStyle w:val="Bullets"/>
        <w:rPr>
          <w:lang w:eastAsia="de-DE"/>
        </w:rPr>
      </w:pPr>
      <w:r w:rsidRPr="00EA0EF4">
        <w:rPr>
          <w:lang w:eastAsia="de-DE"/>
        </w:rPr>
        <w:t xml:space="preserve">Clarity for the </w:t>
      </w:r>
      <w:r>
        <w:rPr>
          <w:lang w:eastAsia="de-DE"/>
        </w:rPr>
        <w:t>Member</w:t>
      </w:r>
      <w:r w:rsidRPr="00EA0EF4">
        <w:rPr>
          <w:lang w:eastAsia="de-DE"/>
        </w:rPr>
        <w:t xml:space="preserve"> about </w:t>
      </w:r>
      <w:r>
        <w:rPr>
          <w:lang w:eastAsia="de-DE"/>
        </w:rPr>
        <w:t>their</w:t>
      </w:r>
      <w:r w:rsidRPr="00EA0EF4">
        <w:rPr>
          <w:lang w:eastAsia="de-DE"/>
        </w:rPr>
        <w:t xml:space="preserve"> strengths and development potential</w:t>
      </w:r>
    </w:p>
    <w:p w14:paraId="5CFD2FC3" w14:textId="77777777" w:rsidR="00A979D5" w:rsidRPr="00EA0EF4" w:rsidRDefault="00A979D5" w:rsidP="00A979D5">
      <w:pPr>
        <w:pStyle w:val="Bullets"/>
        <w:rPr>
          <w:lang w:eastAsia="de-DE"/>
        </w:rPr>
      </w:pPr>
      <w:r>
        <w:rPr>
          <w:lang w:eastAsia="de-DE"/>
        </w:rPr>
        <w:t xml:space="preserve">Outlining the </w:t>
      </w:r>
      <w:r w:rsidRPr="00EA0EF4">
        <w:rPr>
          <w:lang w:eastAsia="de-DE"/>
        </w:rPr>
        <w:t xml:space="preserve">corrective changes before the </w:t>
      </w:r>
      <w:r>
        <w:rPr>
          <w:lang w:eastAsia="de-DE"/>
        </w:rPr>
        <w:t xml:space="preserve">membership </w:t>
      </w:r>
      <w:r w:rsidRPr="00EA0EF4">
        <w:rPr>
          <w:lang w:eastAsia="de-DE"/>
        </w:rPr>
        <w:t>renewal date</w:t>
      </w:r>
      <w:r>
        <w:rPr>
          <w:lang w:eastAsia="de-DE"/>
        </w:rPr>
        <w:t xml:space="preserve"> (if applicable)</w:t>
      </w:r>
    </w:p>
    <w:p w14:paraId="781E4479" w14:textId="77777777" w:rsidR="00A979D5" w:rsidRPr="00EA0EF4" w:rsidRDefault="00A979D5" w:rsidP="00A979D5">
      <w:pPr>
        <w:pStyle w:val="Bullets"/>
        <w:rPr>
          <w:lang w:eastAsia="de-DE"/>
        </w:rPr>
      </w:pPr>
      <w:r w:rsidRPr="00EA0EF4">
        <w:rPr>
          <w:lang w:eastAsia="de-DE"/>
        </w:rPr>
        <w:t xml:space="preserve">Terms and conditions for </w:t>
      </w:r>
      <w:r>
        <w:rPr>
          <w:lang w:eastAsia="de-DE"/>
        </w:rPr>
        <w:t xml:space="preserve">membership </w:t>
      </w:r>
      <w:r w:rsidRPr="00EA0EF4">
        <w:rPr>
          <w:lang w:eastAsia="de-DE"/>
        </w:rPr>
        <w:t>renewal are clarified</w:t>
      </w:r>
    </w:p>
    <w:p w14:paraId="3C35C0BB" w14:textId="77777777" w:rsidR="00A979D5" w:rsidRPr="00EA0EF4" w:rsidRDefault="00A979D5" w:rsidP="00A979D5">
      <w:pPr>
        <w:pStyle w:val="Bullets"/>
        <w:rPr>
          <w:lang w:eastAsia="de-DE"/>
        </w:rPr>
      </w:pPr>
      <w:r w:rsidRPr="00EA0EF4">
        <w:rPr>
          <w:lang w:eastAsia="de-DE"/>
        </w:rPr>
        <w:t xml:space="preserve">Increased </w:t>
      </w:r>
      <w:r>
        <w:rPr>
          <w:lang w:eastAsia="de-DE"/>
        </w:rPr>
        <w:t xml:space="preserve">the </w:t>
      </w:r>
      <w:r w:rsidRPr="00EA0EF4">
        <w:rPr>
          <w:lang w:eastAsia="de-DE"/>
        </w:rPr>
        <w:t>renewal rate</w:t>
      </w:r>
      <w:r>
        <w:rPr>
          <w:lang w:eastAsia="de-DE"/>
        </w:rPr>
        <w:t xml:space="preserve"> in your Chapter</w:t>
      </w:r>
    </w:p>
    <w:p w14:paraId="752F99A0" w14:textId="77777777" w:rsidR="00A979D5" w:rsidRPr="005F5185" w:rsidRDefault="00A979D5" w:rsidP="00A979D5">
      <w:pPr>
        <w:pStyle w:val="Heading4"/>
        <w:rPr>
          <w:lang w:eastAsia="de-DE"/>
        </w:rPr>
      </w:pPr>
      <w:r w:rsidRPr="005F5185">
        <w:rPr>
          <w:lang w:eastAsia="de-DE"/>
        </w:rPr>
        <w:t>The Seven-Month Check-In Process includes:</w:t>
      </w:r>
    </w:p>
    <w:p w14:paraId="3E258B35" w14:textId="77777777" w:rsidR="00A979D5" w:rsidRPr="00EA0EF4" w:rsidRDefault="00A979D5" w:rsidP="00A979D5">
      <w:pPr>
        <w:pStyle w:val="Caption"/>
        <w:numPr>
          <w:ilvl w:val="0"/>
          <w:numId w:val="2"/>
        </w:numPr>
        <w:rPr>
          <w:lang w:eastAsia="de-DE"/>
        </w:rPr>
      </w:pPr>
      <w:r w:rsidRPr="004E383A">
        <w:rPr>
          <w:rStyle w:val="BulletsChar"/>
          <w:rFonts w:eastAsiaTheme="minorHAnsi"/>
        </w:rPr>
        <w:t xml:space="preserve">Discussion of the Members that are due to renew in the following six months in the monthly </w:t>
      </w:r>
      <w:r>
        <w:rPr>
          <w:rStyle w:val="BulletsChar"/>
          <w:rFonts w:eastAsiaTheme="minorHAnsi"/>
        </w:rPr>
        <w:t>Chapter</w:t>
      </w:r>
      <w:r w:rsidRPr="004E383A">
        <w:rPr>
          <w:rStyle w:val="BulletsChar"/>
          <w:rFonts w:eastAsiaTheme="minorHAnsi"/>
        </w:rPr>
        <w:t xml:space="preserve"> Success</w:t>
      </w:r>
      <w:r>
        <w:rPr>
          <w:lang w:eastAsia="de-DE"/>
        </w:rPr>
        <w:t xml:space="preserve"> Meeting</w:t>
      </w:r>
      <w:r w:rsidRPr="00EA0EF4">
        <w:rPr>
          <w:lang w:eastAsia="de-DE"/>
        </w:rPr>
        <w:t>:</w:t>
      </w:r>
    </w:p>
    <w:p w14:paraId="415A424D" w14:textId="77777777" w:rsidR="00A979D5" w:rsidRPr="00EA0EF4" w:rsidRDefault="00A979D5" w:rsidP="00A979D5">
      <w:pPr>
        <w:pStyle w:val="Bullets-Sec"/>
        <w:rPr>
          <w:lang w:eastAsia="de-DE"/>
        </w:rPr>
      </w:pPr>
      <w:r w:rsidRPr="00EA0EF4">
        <w:rPr>
          <w:lang w:eastAsia="de-DE"/>
        </w:rPr>
        <w:t xml:space="preserve">Membership Committee determines strengths and development potential based on the PALMS </w:t>
      </w:r>
      <w:r>
        <w:rPr>
          <w:lang w:eastAsia="de-DE"/>
        </w:rPr>
        <w:t>R</w:t>
      </w:r>
      <w:r w:rsidRPr="00EA0EF4">
        <w:rPr>
          <w:lang w:eastAsia="de-DE"/>
        </w:rPr>
        <w:t>eport, Member Training Report and observable attitude</w:t>
      </w:r>
      <w:r>
        <w:rPr>
          <w:lang w:eastAsia="de-DE"/>
        </w:rPr>
        <w:t xml:space="preserve"> and performance</w:t>
      </w:r>
      <w:r w:rsidRPr="00EA0EF4">
        <w:rPr>
          <w:lang w:eastAsia="de-DE"/>
        </w:rPr>
        <w:t>.</w:t>
      </w:r>
    </w:p>
    <w:p w14:paraId="3EAE59D7" w14:textId="77777777" w:rsidR="00A979D5" w:rsidRPr="00EA0EF4" w:rsidRDefault="00A979D5" w:rsidP="00A979D5">
      <w:pPr>
        <w:pStyle w:val="Bullets-Sec"/>
        <w:rPr>
          <w:lang w:eastAsia="de-DE"/>
        </w:rPr>
      </w:pPr>
      <w:r w:rsidRPr="00EA0EF4">
        <w:rPr>
          <w:lang w:eastAsia="de-DE"/>
        </w:rPr>
        <w:t>If needed, the Membership Committee appoints a mentor to support the needed development of the Member.</w:t>
      </w:r>
    </w:p>
    <w:p w14:paraId="41B96D17" w14:textId="77777777" w:rsidR="00A979D5" w:rsidRPr="00EA0EF4" w:rsidRDefault="00A979D5" w:rsidP="00A979D5">
      <w:pPr>
        <w:pStyle w:val="Bullets-Sec"/>
        <w:rPr>
          <w:lang w:eastAsia="de-DE"/>
        </w:rPr>
      </w:pPr>
      <w:r w:rsidRPr="00EA0EF4">
        <w:rPr>
          <w:lang w:eastAsia="de-DE"/>
        </w:rPr>
        <w:t xml:space="preserve">The comments of the Membership Committee are the basis for discussion and will be noted in the </w:t>
      </w:r>
      <w:r>
        <w:rPr>
          <w:lang w:eastAsia="de-DE"/>
        </w:rPr>
        <w:t>Seven-Month Check-In Form.</w:t>
      </w:r>
    </w:p>
    <w:p w14:paraId="019AD8FC" w14:textId="77777777" w:rsidR="00A979D5" w:rsidRPr="00EA0EF4" w:rsidRDefault="00A979D5" w:rsidP="00A979D5">
      <w:pPr>
        <w:pStyle w:val="Bullets-Sec"/>
        <w:rPr>
          <w:lang w:eastAsia="de-DE"/>
        </w:rPr>
      </w:pPr>
      <w:r w:rsidRPr="00EA0EF4">
        <w:rPr>
          <w:lang w:eastAsia="de-DE"/>
        </w:rPr>
        <w:t xml:space="preserve">A member of the Membership Committee who has good rapport with the </w:t>
      </w:r>
      <w:r>
        <w:rPr>
          <w:lang w:eastAsia="de-DE"/>
        </w:rPr>
        <w:t>Member</w:t>
      </w:r>
      <w:r w:rsidRPr="00EA0EF4">
        <w:rPr>
          <w:lang w:eastAsia="de-DE"/>
        </w:rPr>
        <w:t xml:space="preserve"> is going to conduct the </w:t>
      </w:r>
      <w:r>
        <w:rPr>
          <w:lang w:eastAsia="de-DE"/>
        </w:rPr>
        <w:t>feedback session</w:t>
      </w:r>
      <w:r w:rsidRPr="00EA0EF4">
        <w:rPr>
          <w:lang w:eastAsia="de-DE"/>
        </w:rPr>
        <w:t xml:space="preserve">. </w:t>
      </w:r>
    </w:p>
    <w:p w14:paraId="2C82F5EB" w14:textId="77777777" w:rsidR="00A979D5" w:rsidRPr="00EA0EF4" w:rsidRDefault="00A979D5" w:rsidP="00A979D5">
      <w:pPr>
        <w:pStyle w:val="Caption"/>
        <w:numPr>
          <w:ilvl w:val="0"/>
          <w:numId w:val="1"/>
        </w:numPr>
        <w:rPr>
          <w:lang w:eastAsia="de-DE"/>
        </w:rPr>
      </w:pPr>
      <w:r w:rsidRPr="00EA0EF4">
        <w:rPr>
          <w:lang w:eastAsia="de-DE"/>
        </w:rPr>
        <w:t xml:space="preserve">Setting a date for the </w:t>
      </w:r>
      <w:r>
        <w:rPr>
          <w:lang w:eastAsia="de-DE"/>
        </w:rPr>
        <w:t>One-to-One</w:t>
      </w:r>
      <w:r w:rsidRPr="00EA0EF4">
        <w:rPr>
          <w:lang w:eastAsia="de-DE"/>
        </w:rPr>
        <w:t xml:space="preserve"> with the </w:t>
      </w:r>
      <w:r>
        <w:rPr>
          <w:lang w:eastAsia="de-DE"/>
        </w:rPr>
        <w:t xml:space="preserve">Member – </w:t>
      </w:r>
      <w:r w:rsidRPr="00EA0EF4">
        <w:rPr>
          <w:lang w:eastAsia="de-DE"/>
        </w:rPr>
        <w:t xml:space="preserve">The </w:t>
      </w:r>
      <w:r>
        <w:rPr>
          <w:lang w:eastAsia="de-DE"/>
        </w:rPr>
        <w:t>Membership Committee member</w:t>
      </w:r>
      <w:r w:rsidRPr="00EA0EF4">
        <w:rPr>
          <w:lang w:eastAsia="de-DE"/>
        </w:rPr>
        <w:t xml:space="preserve"> forwards the </w:t>
      </w:r>
      <w:r>
        <w:rPr>
          <w:lang w:eastAsia="de-DE"/>
        </w:rPr>
        <w:t>Member Traffic Lights based on the Power of One</w:t>
      </w:r>
      <w:r w:rsidRPr="00EA0EF4">
        <w:rPr>
          <w:lang w:eastAsia="de-DE"/>
        </w:rPr>
        <w:t xml:space="preserve"> to the </w:t>
      </w:r>
      <w:r>
        <w:rPr>
          <w:lang w:eastAsia="de-DE"/>
        </w:rPr>
        <w:t>Member</w:t>
      </w:r>
      <w:r w:rsidRPr="00EA0EF4">
        <w:rPr>
          <w:lang w:eastAsia="de-DE"/>
        </w:rPr>
        <w:t xml:space="preserve"> before the conversation.</w:t>
      </w:r>
    </w:p>
    <w:p w14:paraId="3720FEF5" w14:textId="77777777" w:rsidR="00A979D5" w:rsidRPr="00EA0EF4" w:rsidRDefault="00A979D5" w:rsidP="00A979D5">
      <w:pPr>
        <w:pStyle w:val="Caption"/>
        <w:numPr>
          <w:ilvl w:val="0"/>
          <w:numId w:val="1"/>
        </w:numPr>
        <w:rPr>
          <w:lang w:eastAsia="de-DE"/>
        </w:rPr>
      </w:pPr>
      <w:r w:rsidRPr="00EA0EF4">
        <w:rPr>
          <w:lang w:eastAsia="de-DE"/>
        </w:rPr>
        <w:t>Questions during the conversation</w:t>
      </w:r>
    </w:p>
    <w:p w14:paraId="07E1C008" w14:textId="77777777" w:rsidR="00A979D5" w:rsidRPr="00EA0EF4" w:rsidRDefault="00A979D5" w:rsidP="00A979D5">
      <w:pPr>
        <w:pStyle w:val="Bullets-Sec"/>
        <w:rPr>
          <w:lang w:eastAsia="de-DE"/>
        </w:rPr>
      </w:pPr>
      <w:r w:rsidRPr="00EA0EF4">
        <w:rPr>
          <w:lang w:eastAsia="de-DE"/>
        </w:rPr>
        <w:t xml:space="preserve">How are you feeling in the </w:t>
      </w:r>
      <w:r>
        <w:rPr>
          <w:lang w:eastAsia="de-DE"/>
        </w:rPr>
        <w:t>Chapter</w:t>
      </w:r>
      <w:r w:rsidRPr="00EA0EF4">
        <w:rPr>
          <w:lang w:eastAsia="de-DE"/>
        </w:rPr>
        <w:t>?</w:t>
      </w:r>
    </w:p>
    <w:p w14:paraId="7A90A58E" w14:textId="77777777" w:rsidR="00A979D5" w:rsidRPr="00EA0EF4" w:rsidRDefault="00A979D5" w:rsidP="00A979D5">
      <w:pPr>
        <w:pStyle w:val="Bullets-Sec"/>
        <w:rPr>
          <w:lang w:eastAsia="de-DE"/>
        </w:rPr>
      </w:pPr>
      <w:r w:rsidRPr="00EA0EF4">
        <w:rPr>
          <w:lang w:eastAsia="de-DE"/>
        </w:rPr>
        <w:t>How would you evaluate your benefits from your BNI membership?</w:t>
      </w:r>
    </w:p>
    <w:p w14:paraId="1A2C30B3" w14:textId="77777777" w:rsidR="00A979D5" w:rsidRPr="00EA0EF4" w:rsidRDefault="00A979D5" w:rsidP="00A979D5">
      <w:pPr>
        <w:pStyle w:val="Bullets-Sec"/>
        <w:rPr>
          <w:lang w:eastAsia="de-DE"/>
        </w:rPr>
      </w:pPr>
      <w:r w:rsidRPr="00EA0EF4">
        <w:rPr>
          <w:lang w:eastAsia="de-DE"/>
        </w:rPr>
        <w:t xml:space="preserve">To what extent have you reached your goals concerning GIVING and RECEIVING in the last </w:t>
      </w:r>
      <w:r>
        <w:rPr>
          <w:lang w:eastAsia="de-DE"/>
        </w:rPr>
        <w:t>six</w:t>
      </w:r>
      <w:r w:rsidRPr="00EA0EF4">
        <w:rPr>
          <w:lang w:eastAsia="de-DE"/>
        </w:rPr>
        <w:t xml:space="preserve"> months?</w:t>
      </w:r>
    </w:p>
    <w:p w14:paraId="2C54FD19" w14:textId="77777777" w:rsidR="00A979D5" w:rsidRPr="00EA0EF4" w:rsidRDefault="00A979D5" w:rsidP="00A979D5">
      <w:pPr>
        <w:pStyle w:val="Bullets-Sec"/>
        <w:rPr>
          <w:lang w:eastAsia="de-DE"/>
        </w:rPr>
      </w:pPr>
      <w:r w:rsidRPr="00EA0EF4">
        <w:rPr>
          <w:lang w:eastAsia="de-DE"/>
        </w:rPr>
        <w:t>Discussion of the comments of the Membership Committee (see above)! Possibl</w:t>
      </w:r>
      <w:r>
        <w:rPr>
          <w:lang w:eastAsia="de-DE"/>
        </w:rPr>
        <w:t>e</w:t>
      </w:r>
      <w:r w:rsidRPr="00EA0EF4">
        <w:rPr>
          <w:lang w:eastAsia="de-DE"/>
        </w:rPr>
        <w:t xml:space="preserve"> </w:t>
      </w:r>
      <w:proofErr w:type="gramStart"/>
      <w:r w:rsidRPr="00EA0EF4">
        <w:rPr>
          <w:lang w:eastAsia="de-DE"/>
        </w:rPr>
        <w:t>suggestion</w:t>
      </w:r>
      <w:proofErr w:type="gramEnd"/>
      <w:r w:rsidRPr="00EA0EF4">
        <w:rPr>
          <w:lang w:eastAsia="de-DE"/>
        </w:rPr>
        <w:t xml:space="preserve"> of a mentor.</w:t>
      </w:r>
    </w:p>
    <w:p w14:paraId="537E7927" w14:textId="77777777" w:rsidR="00A979D5" w:rsidRPr="00EA0EF4" w:rsidRDefault="00A979D5" w:rsidP="00A979D5">
      <w:pPr>
        <w:pStyle w:val="Bullets-Sec"/>
        <w:rPr>
          <w:lang w:eastAsia="de-DE"/>
        </w:rPr>
      </w:pPr>
      <w:r>
        <w:rPr>
          <w:lang w:eastAsia="de-DE"/>
        </w:rPr>
        <w:t>What</w:t>
      </w:r>
      <w:r w:rsidRPr="00EA0EF4">
        <w:rPr>
          <w:lang w:eastAsia="de-DE"/>
        </w:rPr>
        <w:t xml:space="preserve"> suggestions do you have?</w:t>
      </w:r>
    </w:p>
    <w:p w14:paraId="35FABB8A" w14:textId="77777777" w:rsidR="00A979D5" w:rsidRPr="00EA0EF4" w:rsidRDefault="00A979D5" w:rsidP="00A979D5">
      <w:pPr>
        <w:pStyle w:val="Bullets-Sec"/>
        <w:rPr>
          <w:lang w:eastAsia="de-DE"/>
        </w:rPr>
      </w:pPr>
      <w:r>
        <w:rPr>
          <w:lang w:eastAsia="de-DE"/>
        </w:rPr>
        <w:t>What</w:t>
      </w:r>
      <w:r w:rsidRPr="00EA0EF4">
        <w:rPr>
          <w:lang w:eastAsia="de-DE"/>
        </w:rPr>
        <w:t xml:space="preserve"> other topics </w:t>
      </w:r>
      <w:proofErr w:type="gramStart"/>
      <w:r w:rsidRPr="00EA0EF4">
        <w:rPr>
          <w:lang w:eastAsia="de-DE"/>
        </w:rPr>
        <w:t>you would</w:t>
      </w:r>
      <w:proofErr w:type="gramEnd"/>
      <w:r w:rsidRPr="00EA0EF4">
        <w:rPr>
          <w:lang w:eastAsia="de-DE"/>
        </w:rPr>
        <w:t xml:space="preserve"> like to discuss?</w:t>
      </w:r>
    </w:p>
    <w:p w14:paraId="6EF965F6" w14:textId="77777777" w:rsidR="00A979D5" w:rsidRPr="00EA0EF4" w:rsidRDefault="00A979D5" w:rsidP="00A979D5">
      <w:pPr>
        <w:pStyle w:val="Bullets-Sec"/>
        <w:rPr>
          <w:lang w:eastAsia="de-DE"/>
        </w:rPr>
      </w:pPr>
      <w:r w:rsidRPr="00EA0EF4">
        <w:rPr>
          <w:lang w:eastAsia="de-DE"/>
        </w:rPr>
        <w:t>Final question: If you had to decide today w</w:t>
      </w:r>
      <w:r>
        <w:rPr>
          <w:lang w:eastAsia="de-DE"/>
        </w:rPr>
        <w:t>h</w:t>
      </w:r>
      <w:r w:rsidRPr="00EA0EF4">
        <w:rPr>
          <w:lang w:eastAsia="de-DE"/>
        </w:rPr>
        <w:t>ether you will apply for your membership to be renewed, wh</w:t>
      </w:r>
      <w:r>
        <w:rPr>
          <w:lang w:eastAsia="de-DE"/>
        </w:rPr>
        <w:t>at</w:t>
      </w:r>
      <w:r w:rsidRPr="00EA0EF4">
        <w:rPr>
          <w:lang w:eastAsia="de-DE"/>
        </w:rPr>
        <w:t xml:space="preserve"> is the likelihood (in %) that you will renew?</w:t>
      </w:r>
    </w:p>
    <w:p w14:paraId="70C97D7C" w14:textId="77777777" w:rsidR="00A979D5" w:rsidRDefault="00A979D5" w:rsidP="00A979D5">
      <w:pPr>
        <w:pStyle w:val="Caption"/>
        <w:numPr>
          <w:ilvl w:val="0"/>
          <w:numId w:val="1"/>
        </w:numPr>
        <w:rPr>
          <w:lang w:eastAsia="de-DE"/>
        </w:rPr>
      </w:pPr>
      <w:r>
        <w:rPr>
          <w:lang w:eastAsia="de-DE"/>
        </w:rPr>
        <w:t>At the Chapter Success Meeting, t</w:t>
      </w:r>
      <w:r w:rsidRPr="00EA0EF4">
        <w:rPr>
          <w:lang w:eastAsia="de-DE"/>
        </w:rPr>
        <w:t xml:space="preserve">he </w:t>
      </w:r>
      <w:r>
        <w:rPr>
          <w:lang w:eastAsia="de-DE"/>
        </w:rPr>
        <w:t>Membership Committee member</w:t>
      </w:r>
      <w:r w:rsidRPr="00EA0EF4">
        <w:rPr>
          <w:lang w:eastAsia="de-DE"/>
        </w:rPr>
        <w:t xml:space="preserve"> gives a brief report about the results of the discussion for the other </w:t>
      </w:r>
      <w:r>
        <w:rPr>
          <w:lang w:eastAsia="de-DE"/>
        </w:rPr>
        <w:t>M</w:t>
      </w:r>
      <w:r w:rsidRPr="00EA0EF4">
        <w:rPr>
          <w:lang w:eastAsia="de-DE"/>
        </w:rPr>
        <w:t>embers</w:t>
      </w:r>
      <w:r>
        <w:rPr>
          <w:lang w:eastAsia="de-DE"/>
        </w:rPr>
        <w:t>. From this discussion, the following can be discussed:</w:t>
      </w:r>
    </w:p>
    <w:p w14:paraId="7CDFE645" w14:textId="77777777" w:rsidR="00A979D5" w:rsidRDefault="00A979D5" w:rsidP="00A979D5">
      <w:pPr>
        <w:pStyle w:val="Bullets-Sec"/>
        <w:rPr>
          <w:lang w:eastAsia="de-DE"/>
        </w:rPr>
      </w:pPr>
      <w:r>
        <w:rPr>
          <w:lang w:eastAsia="de-DE"/>
        </w:rPr>
        <w:t>Creating a game plan to incorporate feedback and other action items from the feedback</w:t>
      </w:r>
    </w:p>
    <w:p w14:paraId="3491D862" w14:textId="77777777" w:rsidR="00A979D5" w:rsidRDefault="00A979D5" w:rsidP="00A979D5">
      <w:pPr>
        <w:pStyle w:val="Bullets-Sec"/>
        <w:rPr>
          <w:lang w:eastAsia="de-DE"/>
        </w:rPr>
      </w:pPr>
      <w:r>
        <w:rPr>
          <w:lang w:eastAsia="de-DE"/>
        </w:rPr>
        <w:lastRenderedPageBreak/>
        <w:t>Decide if the Member should be put on probation for performance for the remaining time of his/her membership</w:t>
      </w:r>
    </w:p>
    <w:p w14:paraId="5A26F00E" w14:textId="77777777" w:rsidR="00A979D5" w:rsidRDefault="00A979D5" w:rsidP="00A979D5">
      <w:pPr>
        <w:pStyle w:val="Bullets-Sec"/>
        <w:rPr>
          <w:lang w:eastAsia="de-DE"/>
        </w:rPr>
      </w:pPr>
      <w:r>
        <w:rPr>
          <w:lang w:eastAsia="de-DE"/>
        </w:rPr>
        <w:t>Decide if the Member should be declined upon the next renewal</w:t>
      </w:r>
    </w:p>
    <w:p w14:paraId="09A9087B" w14:textId="77777777" w:rsidR="00E337C2" w:rsidRDefault="00E337C2"/>
    <w:sectPr w:rsidR="00E337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77B52"/>
    <w:multiLevelType w:val="hybridMultilevel"/>
    <w:tmpl w:val="4A343C62"/>
    <w:lvl w:ilvl="0" w:tplc="6EF660B2">
      <w:start w:val="1"/>
      <w:numFmt w:val="decimal"/>
      <w:pStyle w:val="Caption"/>
      <w:lvlText w:val="%1."/>
      <w:lvlJc w:val="left"/>
      <w:pPr>
        <w:ind w:left="720" w:hanging="360"/>
      </w:pPr>
      <w:rPr>
        <w:rFonts w:hint="default"/>
      </w:rPr>
    </w:lvl>
    <w:lvl w:ilvl="1" w:tplc="22627E4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796381"/>
    <w:multiLevelType w:val="hybridMultilevel"/>
    <w:tmpl w:val="5BC645EC"/>
    <w:lvl w:ilvl="0" w:tplc="C4DCC3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D42649"/>
    <w:multiLevelType w:val="hybridMultilevel"/>
    <w:tmpl w:val="A5BED380"/>
    <w:lvl w:ilvl="0" w:tplc="5E36A274">
      <w:start w:val="1"/>
      <w:numFmt w:val="bullet"/>
      <w:pStyle w:val="Bullets-Sec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665664725">
    <w:abstractNumId w:val="1"/>
  </w:num>
  <w:num w:numId="2" w16cid:durableId="493105087">
    <w:abstractNumId w:val="1"/>
    <w:lvlOverride w:ilvl="0">
      <w:startOverride w:val="1"/>
    </w:lvlOverride>
  </w:num>
  <w:num w:numId="3" w16cid:durableId="553083072">
    <w:abstractNumId w:val="0"/>
    <w:lvlOverride w:ilvl="0">
      <w:startOverride w:val="1"/>
    </w:lvlOverride>
  </w:num>
  <w:num w:numId="4" w16cid:durableId="4071895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9D5"/>
    <w:rsid w:val="00511FB0"/>
    <w:rsid w:val="007444CA"/>
    <w:rsid w:val="00A979D5"/>
    <w:rsid w:val="00E337C2"/>
    <w:rsid w:val="00F23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F1177"/>
  <w15:chartTrackingRefBased/>
  <w15:docId w15:val="{EBE40DBD-73EB-44AC-A2CF-36108D055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79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79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A979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979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79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79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79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79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79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79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79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A979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979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79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79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79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79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79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79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79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79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79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79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79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79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79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9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9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79D5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aliases w:val="Numbered"/>
    <w:basedOn w:val="ListParagraph"/>
    <w:next w:val="Normal"/>
    <w:link w:val="CaptionChar"/>
    <w:uiPriority w:val="35"/>
    <w:qFormat/>
    <w:rsid w:val="00A979D5"/>
    <w:pPr>
      <w:numPr>
        <w:numId w:val="3"/>
      </w:numPr>
      <w:spacing w:before="120" w:after="120" w:line="240" w:lineRule="auto"/>
      <w:contextualSpacing w:val="0"/>
    </w:pPr>
    <w:rPr>
      <w:rFonts w:ascii="Arial" w:hAnsi="Arial" w:cs="Arial"/>
      <w:kern w:val="0"/>
      <w:sz w:val="22"/>
      <w:szCs w:val="22"/>
      <w:lang w:val="en-AU"/>
      <w14:ligatures w14:val="none"/>
    </w:rPr>
  </w:style>
  <w:style w:type="character" w:customStyle="1" w:styleId="CaptionChar">
    <w:name w:val="Caption Char"/>
    <w:aliases w:val="Numbered Char"/>
    <w:basedOn w:val="DefaultParagraphFont"/>
    <w:link w:val="Caption"/>
    <w:uiPriority w:val="35"/>
    <w:rsid w:val="00A979D5"/>
    <w:rPr>
      <w:rFonts w:ascii="Arial" w:hAnsi="Arial" w:cs="Arial"/>
      <w:kern w:val="0"/>
      <w:sz w:val="22"/>
      <w:szCs w:val="22"/>
      <w:lang w:val="en-AU"/>
      <w14:ligatures w14:val="none"/>
    </w:rPr>
  </w:style>
  <w:style w:type="paragraph" w:customStyle="1" w:styleId="Bullets">
    <w:name w:val="Bullets"/>
    <w:link w:val="BulletsChar"/>
    <w:autoRedefine/>
    <w:qFormat/>
    <w:rsid w:val="00A979D5"/>
    <w:pPr>
      <w:tabs>
        <w:tab w:val="left" w:pos="4320"/>
      </w:tabs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character" w:customStyle="1" w:styleId="BulletsChar">
    <w:name w:val="Bullets Char"/>
    <w:link w:val="Bullets"/>
    <w:rsid w:val="00A979D5"/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Bullets-Sec">
    <w:name w:val="Bullets - Sec"/>
    <w:basedOn w:val="Bullets"/>
    <w:link w:val="Bullets-SecChar"/>
    <w:autoRedefine/>
    <w:qFormat/>
    <w:rsid w:val="00A979D5"/>
    <w:pPr>
      <w:numPr>
        <w:numId w:val="4"/>
      </w:numPr>
      <w:tabs>
        <w:tab w:val="clear" w:pos="4320"/>
      </w:tabs>
      <w:spacing w:before="120"/>
      <w:contextualSpacing/>
    </w:pPr>
  </w:style>
  <w:style w:type="character" w:customStyle="1" w:styleId="Bullets-SecChar">
    <w:name w:val="Bullets - Sec Char"/>
    <w:basedOn w:val="BulletsChar"/>
    <w:link w:val="Bullets-Sec"/>
    <w:rsid w:val="00A979D5"/>
    <w:rPr>
      <w:rFonts w:ascii="Arial" w:eastAsia="Arial" w:hAnsi="Arial" w:cs="Arial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1993</Characters>
  <Application>Microsoft Office Word</Application>
  <DocSecurity>0</DocSecurity>
  <Lines>16</Lines>
  <Paragraphs>4</Paragraphs>
  <ScaleCrop>false</ScaleCrop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Zambos</dc:creator>
  <cp:keywords/>
  <dc:description/>
  <cp:lastModifiedBy>Elaine Zambos</cp:lastModifiedBy>
  <cp:revision>1</cp:revision>
  <dcterms:created xsi:type="dcterms:W3CDTF">2026-09-09T18:29:00Z</dcterms:created>
  <dcterms:modified xsi:type="dcterms:W3CDTF">2026-09-09T18:30:00Z</dcterms:modified>
</cp:coreProperties>
</file>