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DD077" w14:textId="77777777" w:rsidR="00F20476" w:rsidRDefault="00681511" w:rsidP="00665FEA">
      <w:pPr>
        <w:rPr>
          <w:b/>
          <w:bCs/>
          <w:sz w:val="28"/>
          <w:szCs w:val="28"/>
        </w:rPr>
      </w:pPr>
      <w:r>
        <w:rPr>
          <w:noProof/>
        </w:rPr>
        <w:drawing>
          <wp:inline distT="0" distB="0" distL="0" distR="0" wp14:anchorId="46113019" wp14:editId="114C206C">
            <wp:extent cx="1232957" cy="473075"/>
            <wp:effectExtent l="0" t="0" r="5715" b="3175"/>
            <wp:docPr id="361251250" name="Picture 1" descr="A red and black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51250" name="Picture 1" descr="A red and black let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0371" cy="475920"/>
                    </a:xfrm>
                    <a:prstGeom prst="rect">
                      <a:avLst/>
                    </a:prstGeom>
                  </pic:spPr>
                </pic:pic>
              </a:graphicData>
            </a:graphic>
          </wp:inline>
        </w:drawing>
      </w:r>
      <w:r w:rsidR="00665FEA">
        <w:rPr>
          <w:b/>
          <w:bCs/>
          <w:sz w:val="28"/>
          <w:szCs w:val="28"/>
        </w:rPr>
        <w:t xml:space="preserve"> </w:t>
      </w:r>
    </w:p>
    <w:p w14:paraId="6A942711" w14:textId="5C3A51B7" w:rsidR="00072E84" w:rsidRPr="00681511" w:rsidRDefault="009479D0" w:rsidP="00665FEA">
      <w:pPr>
        <w:rPr>
          <w:b/>
          <w:bCs/>
          <w:sz w:val="28"/>
          <w:szCs w:val="28"/>
        </w:rPr>
      </w:pPr>
      <w:r w:rsidRPr="00681511">
        <w:rPr>
          <w:b/>
          <w:bCs/>
          <w:sz w:val="28"/>
          <w:szCs w:val="28"/>
        </w:rPr>
        <w:t xml:space="preserve">BNI SE TN Regional Operations </w:t>
      </w:r>
      <w:r w:rsidR="00801F62" w:rsidRPr="00681511">
        <w:rPr>
          <w:b/>
          <w:bCs/>
          <w:sz w:val="28"/>
          <w:szCs w:val="28"/>
        </w:rPr>
        <w:t xml:space="preserve">Manual - </w:t>
      </w:r>
      <w:r w:rsidRPr="00681511">
        <w:rPr>
          <w:b/>
          <w:bCs/>
          <w:sz w:val="28"/>
          <w:szCs w:val="28"/>
        </w:rPr>
        <w:t>Supplemental</w:t>
      </w:r>
    </w:p>
    <w:p w14:paraId="67C0FAA5" w14:textId="79DE0D69" w:rsidR="009479D0" w:rsidRDefault="009479D0" w:rsidP="00F42E17">
      <w:pPr>
        <w:tabs>
          <w:tab w:val="left" w:pos="1175"/>
        </w:tabs>
      </w:pPr>
    </w:p>
    <w:p w14:paraId="20FEE54F" w14:textId="77777777" w:rsidR="000F139F" w:rsidRPr="00DB7DC2" w:rsidRDefault="000F139F" w:rsidP="000F139F">
      <w:pPr>
        <w:pStyle w:val="NormalWeb"/>
        <w:rPr>
          <w:rFonts w:ascii="Arial" w:eastAsia="Times New Roman" w:hAnsi="Arial" w:cs="Arial"/>
          <w:color w:val="000000" w:themeColor="text1"/>
          <w:kern w:val="0"/>
          <w:shd w:val="clear" w:color="auto" w:fill="FFFFFF"/>
          <w14:ligatures w14:val="none"/>
        </w:rPr>
      </w:pPr>
      <w:r w:rsidRPr="00DB7DC2">
        <w:rPr>
          <w:rFonts w:ascii="Arial" w:eastAsia="Times New Roman" w:hAnsi="Arial" w:cs="Arial"/>
          <w:color w:val="000000" w:themeColor="text1"/>
          <w:kern w:val="0"/>
          <w:shd w:val="clear" w:color="auto" w:fill="FFFFFF"/>
          <w14:ligatures w14:val="none"/>
        </w:rPr>
        <w:t>This document serves as the regional supplement to the </w:t>
      </w:r>
      <w:r w:rsidRPr="00DB7DC2">
        <w:rPr>
          <w:rFonts w:ascii="Arial" w:eastAsia="Times New Roman" w:hAnsi="Arial" w:cs="Arial"/>
          <w:b/>
          <w:bCs/>
          <w:color w:val="000000" w:themeColor="text1"/>
          <w:kern w:val="0"/>
          <w:shd w:val="clear" w:color="auto" w:fill="FFFFFF"/>
          <w14:ligatures w14:val="none"/>
        </w:rPr>
        <w:t>Chapter Operations Manual</w:t>
      </w:r>
      <w:r w:rsidRPr="00DB7DC2">
        <w:rPr>
          <w:rFonts w:ascii="Arial" w:eastAsia="Times New Roman" w:hAnsi="Arial" w:cs="Arial"/>
          <w:color w:val="000000" w:themeColor="text1"/>
          <w:kern w:val="0"/>
          <w:shd w:val="clear" w:color="auto" w:fill="FFFFFF"/>
          <w14:ligatures w14:val="none"/>
        </w:rPr>
        <w:t xml:space="preserve"> and specifically outlines additional rules and expectations for the </w:t>
      </w:r>
      <w:r w:rsidRPr="00EA59F0">
        <w:rPr>
          <w:rFonts w:ascii="Arial" w:eastAsia="Times New Roman" w:hAnsi="Arial" w:cs="Arial"/>
          <w:b/>
          <w:bCs/>
          <w:color w:val="000000" w:themeColor="text1"/>
          <w:kern w:val="0"/>
          <w:shd w:val="clear" w:color="auto" w:fill="FFFFFF"/>
          <w14:ligatures w14:val="none"/>
        </w:rPr>
        <w:t>BNI SE TN</w:t>
      </w:r>
      <w:r w:rsidRPr="00DB7DC2">
        <w:rPr>
          <w:rFonts w:ascii="Arial" w:eastAsia="Times New Roman" w:hAnsi="Arial" w:cs="Arial"/>
          <w:color w:val="000000" w:themeColor="text1"/>
          <w:kern w:val="0"/>
          <w:shd w:val="clear" w:color="auto" w:fill="FFFFFF"/>
          <w14:ligatures w14:val="none"/>
        </w:rPr>
        <w:t xml:space="preserve"> region’s chapters. These guidelines aim to support and guide the Region’s Chapter Leadership Teams (LT) and Support Team (ST) members in the proper operation of each Chapter within the Region.</w:t>
      </w:r>
    </w:p>
    <w:p w14:paraId="6DAFCA28" w14:textId="77777777" w:rsidR="000F139F" w:rsidRPr="00DB7DC2" w:rsidRDefault="000F139F" w:rsidP="000F139F">
      <w:pPr>
        <w:numPr>
          <w:ilvl w:val="0"/>
          <w:numId w:val="2"/>
        </w:numPr>
        <w:shd w:val="clear" w:color="auto" w:fill="FFFFFF"/>
        <w:spacing w:before="100" w:beforeAutospacing="1" w:after="100" w:afterAutospacing="1" w:line="240" w:lineRule="auto"/>
        <w:ind w:left="945"/>
        <w:rPr>
          <w:rFonts w:eastAsia="Times New Roman" w:cs="Arial"/>
          <w:color w:val="222222"/>
          <w:kern w:val="0"/>
          <w:sz w:val="24"/>
          <w:szCs w:val="24"/>
          <w14:ligatures w14:val="none"/>
        </w:rPr>
      </w:pPr>
      <w:r w:rsidRPr="00DB7DC2">
        <w:rPr>
          <w:rFonts w:eastAsia="Times New Roman" w:cs="Arial"/>
          <w:color w:val="222222"/>
          <w:kern w:val="0"/>
          <w:sz w:val="24"/>
          <w:szCs w:val="24"/>
          <w14:ligatures w14:val="none"/>
        </w:rPr>
        <w:t>Every Chapter is assigned a Chapter Success Coach who is a member of the BNI SE TN Regional Team, specially equipped to assist chapters in achieving </w:t>
      </w:r>
      <w:r w:rsidRPr="00DB7DC2">
        <w:rPr>
          <w:rFonts w:eastAsia="Times New Roman" w:cs="Arial"/>
          <w:color w:val="000000" w:themeColor="text1"/>
          <w:kern w:val="0"/>
          <w:sz w:val="24"/>
          <w:szCs w:val="24"/>
          <w14:ligatures w14:val="none"/>
        </w:rPr>
        <w:t>the highest </w:t>
      </w:r>
      <w:r w:rsidRPr="00DB7DC2">
        <w:rPr>
          <w:rFonts w:eastAsia="Times New Roman" w:cs="Arial"/>
          <w:color w:val="222222"/>
          <w:kern w:val="0"/>
          <w:sz w:val="24"/>
          <w:szCs w:val="24"/>
          <w14:ligatures w14:val="none"/>
        </w:rPr>
        <w:t>success. The Chapter Success Coach will collaborate with your Leadership Team (and Support Teams) to ensure you </w:t>
      </w:r>
      <w:r w:rsidRPr="00362DDA">
        <w:rPr>
          <w:rFonts w:eastAsia="Times New Roman" w:cs="Arial"/>
          <w:color w:val="222222"/>
          <w:kern w:val="0"/>
          <w:sz w:val="24"/>
          <w:szCs w:val="24"/>
          <w14:ligatures w14:val="none"/>
        </w:rPr>
        <w:t>receive</w:t>
      </w:r>
      <w:r w:rsidRPr="00DB7DC2">
        <w:rPr>
          <w:rFonts w:eastAsia="Times New Roman" w:cs="Arial"/>
          <w:color w:val="222222"/>
          <w:kern w:val="0"/>
          <w:sz w:val="24"/>
          <w:szCs w:val="24"/>
          <w14:ligatures w14:val="none"/>
        </w:rPr>
        <w:t> the necessary support. Frequent and complete communication is crucial for the success of these relationships and, consequently, your Chapter and its members!</w:t>
      </w:r>
    </w:p>
    <w:p w14:paraId="0BEB6528" w14:textId="3B63C0C5" w:rsidR="000F139F" w:rsidRPr="00DB7DC2" w:rsidRDefault="000F139F" w:rsidP="000F139F">
      <w:pPr>
        <w:numPr>
          <w:ilvl w:val="0"/>
          <w:numId w:val="2"/>
        </w:numPr>
        <w:shd w:val="clear" w:color="auto" w:fill="FFFFFF"/>
        <w:spacing w:before="100" w:beforeAutospacing="1" w:after="100" w:afterAutospacing="1" w:line="240" w:lineRule="auto"/>
        <w:ind w:left="945"/>
        <w:rPr>
          <w:rFonts w:eastAsia="Times New Roman" w:cs="Arial"/>
          <w:color w:val="222222"/>
          <w:kern w:val="0"/>
          <w:sz w:val="24"/>
          <w:szCs w:val="24"/>
          <w14:ligatures w14:val="none"/>
        </w:rPr>
      </w:pPr>
      <w:r w:rsidRPr="00DB7DC2">
        <w:rPr>
          <w:rFonts w:eastAsia="Times New Roman" w:cs="Arial"/>
          <w:color w:val="000000" w:themeColor="text1"/>
          <w:kern w:val="0"/>
          <w:sz w:val="24"/>
          <w:szCs w:val="24"/>
          <w14:ligatures w14:val="none"/>
        </w:rPr>
        <w:t xml:space="preserve">New Leadership </w:t>
      </w:r>
      <w:r w:rsidR="00EA59F0">
        <w:rPr>
          <w:rFonts w:eastAsia="Times New Roman" w:cs="Arial"/>
          <w:color w:val="000000" w:themeColor="text1"/>
          <w:kern w:val="0"/>
          <w:sz w:val="24"/>
          <w:szCs w:val="24"/>
          <w14:ligatures w14:val="none"/>
        </w:rPr>
        <w:t xml:space="preserve">(LT) </w:t>
      </w:r>
      <w:r w:rsidRPr="00DB7DC2">
        <w:rPr>
          <w:rFonts w:eastAsia="Times New Roman" w:cs="Arial"/>
          <w:color w:val="000000" w:themeColor="text1"/>
          <w:kern w:val="0"/>
          <w:sz w:val="24"/>
          <w:szCs w:val="24"/>
          <w14:ligatures w14:val="none"/>
        </w:rPr>
        <w:t xml:space="preserve">and Support Team </w:t>
      </w:r>
      <w:r w:rsidR="00EA59F0">
        <w:rPr>
          <w:rFonts w:eastAsia="Times New Roman" w:cs="Arial"/>
          <w:color w:val="000000" w:themeColor="text1"/>
          <w:kern w:val="0"/>
          <w:sz w:val="24"/>
          <w:szCs w:val="24"/>
          <w14:ligatures w14:val="none"/>
        </w:rPr>
        <w:t xml:space="preserve">(ST) </w:t>
      </w:r>
      <w:r w:rsidRPr="00DB7DC2">
        <w:rPr>
          <w:rFonts w:eastAsia="Times New Roman" w:cs="Arial"/>
          <w:color w:val="000000" w:themeColor="text1"/>
          <w:kern w:val="0"/>
          <w:sz w:val="24"/>
          <w:szCs w:val="24"/>
          <w14:ligatures w14:val="none"/>
        </w:rPr>
        <w:t>members are nominated by current leadership team members and submitted to the regional team for approval. Final approval of nominees</w:t>
      </w:r>
      <w:r w:rsidRPr="00DB7DC2">
        <w:rPr>
          <w:rFonts w:eastAsia="Times New Roman" w:cs="Arial"/>
          <w:b/>
          <w:bCs/>
          <w:color w:val="000000" w:themeColor="text1"/>
          <w:kern w:val="0"/>
          <w:sz w:val="24"/>
          <w:szCs w:val="24"/>
          <w14:ligatures w14:val="none"/>
        </w:rPr>
        <w:t> </w:t>
      </w:r>
      <w:r w:rsidRPr="00DB7DC2">
        <w:rPr>
          <w:rFonts w:eastAsia="Times New Roman" w:cs="Arial"/>
          <w:color w:val="000000" w:themeColor="text1"/>
          <w:kern w:val="0"/>
          <w:sz w:val="24"/>
          <w:szCs w:val="24"/>
          <w14:ligatures w14:val="none"/>
        </w:rPr>
        <w:t xml:space="preserve">rests with the </w:t>
      </w:r>
      <w:r w:rsidRPr="009A02B2">
        <w:rPr>
          <w:rFonts w:eastAsia="Times New Roman" w:cs="Arial"/>
          <w:b/>
          <w:bCs/>
          <w:color w:val="000000" w:themeColor="text1"/>
          <w:kern w:val="0"/>
          <w:sz w:val="24"/>
          <w:szCs w:val="24"/>
          <w14:ligatures w14:val="none"/>
        </w:rPr>
        <w:t>Chapter Success Coach</w:t>
      </w:r>
      <w:r w:rsidRPr="00DB7DC2">
        <w:rPr>
          <w:rFonts w:eastAsia="Times New Roman" w:cs="Arial"/>
          <w:color w:val="000000" w:themeColor="text1"/>
          <w:kern w:val="0"/>
          <w:sz w:val="24"/>
          <w:szCs w:val="24"/>
          <w14:ligatures w14:val="none"/>
        </w:rPr>
        <w:t xml:space="preserve"> and the </w:t>
      </w:r>
      <w:r w:rsidRPr="009A02B2">
        <w:rPr>
          <w:rFonts w:eastAsia="Times New Roman" w:cs="Arial"/>
          <w:b/>
          <w:bCs/>
          <w:color w:val="000000" w:themeColor="text1"/>
          <w:kern w:val="0"/>
          <w:sz w:val="24"/>
          <w:szCs w:val="24"/>
          <w14:ligatures w14:val="none"/>
        </w:rPr>
        <w:t>Executive Director</w:t>
      </w:r>
      <w:r w:rsidRPr="00DB7DC2">
        <w:rPr>
          <w:rFonts w:eastAsia="Times New Roman" w:cs="Arial"/>
          <w:color w:val="000000" w:themeColor="text1"/>
          <w:kern w:val="0"/>
          <w:sz w:val="24"/>
          <w:szCs w:val="24"/>
          <w14:ligatures w14:val="none"/>
        </w:rPr>
        <w:t>.</w:t>
      </w:r>
    </w:p>
    <w:p w14:paraId="6094767D" w14:textId="77777777" w:rsidR="000F139F" w:rsidRPr="00DB7DC2" w:rsidRDefault="000F139F" w:rsidP="000F139F">
      <w:pPr>
        <w:numPr>
          <w:ilvl w:val="0"/>
          <w:numId w:val="2"/>
        </w:numPr>
        <w:shd w:val="clear" w:color="auto" w:fill="FFFFFF"/>
        <w:spacing w:before="100" w:beforeAutospacing="1" w:after="100" w:afterAutospacing="1" w:line="240" w:lineRule="auto"/>
        <w:ind w:left="945"/>
        <w:rPr>
          <w:rFonts w:eastAsia="Times New Roman" w:cs="Arial"/>
          <w:color w:val="222222"/>
          <w:kern w:val="0"/>
          <w:sz w:val="24"/>
          <w:szCs w:val="24"/>
          <w14:ligatures w14:val="none"/>
        </w:rPr>
      </w:pPr>
      <w:r w:rsidRPr="00DB7DC2">
        <w:rPr>
          <w:rFonts w:eastAsia="Times New Roman" w:cs="Arial"/>
          <w:color w:val="222222"/>
          <w:kern w:val="0"/>
          <w:sz w:val="24"/>
          <w:szCs w:val="24"/>
          <w14:ligatures w14:val="none"/>
        </w:rPr>
        <w:t>Your regional team emphasizes the importance of </w:t>
      </w:r>
      <w:r w:rsidRPr="00DB7DC2">
        <w:rPr>
          <w:rFonts w:eastAsia="Times New Roman" w:cs="Arial"/>
          <w:color w:val="000000" w:themeColor="text1"/>
          <w:kern w:val="0"/>
          <w:sz w:val="24"/>
          <w:szCs w:val="24"/>
          <w14:ligatures w14:val="none"/>
        </w:rPr>
        <w:t>complete and </w:t>
      </w:r>
      <w:r w:rsidRPr="00DB7DC2">
        <w:rPr>
          <w:rFonts w:eastAsia="Times New Roman" w:cs="Arial"/>
          <w:color w:val="222222"/>
          <w:kern w:val="0"/>
          <w:sz w:val="24"/>
          <w:szCs w:val="24"/>
          <w14:ligatures w14:val="none"/>
        </w:rPr>
        <w:t>thorough training for effective execution of all Chapter Roles. The BNI processes have been successful for over 40 years, and chapters with well-trained and engaged LTs and STs are the most successful. The regional team will provide the necessary training to help your chapter achieve its highest potential.</w:t>
      </w:r>
    </w:p>
    <w:p w14:paraId="3A9273C6" w14:textId="2AE4EE13" w:rsidR="000F139F" w:rsidRPr="00DB7DC2" w:rsidRDefault="000F139F" w:rsidP="000F139F">
      <w:pPr>
        <w:numPr>
          <w:ilvl w:val="1"/>
          <w:numId w:val="3"/>
        </w:numPr>
        <w:shd w:val="clear" w:color="auto" w:fill="FFFFFF"/>
        <w:spacing w:after="0" w:line="240" w:lineRule="auto"/>
        <w:ind w:left="1665"/>
        <w:rPr>
          <w:rFonts w:eastAsia="Times New Roman" w:cs="Arial"/>
          <w:color w:val="222222"/>
          <w:kern w:val="0"/>
          <w:sz w:val="24"/>
          <w:szCs w:val="24"/>
          <w14:ligatures w14:val="none"/>
        </w:rPr>
      </w:pPr>
      <w:r w:rsidRPr="00DB7DC2">
        <w:rPr>
          <w:rFonts w:eastAsia="Times New Roman" w:cs="Arial"/>
          <w:color w:val="222222"/>
          <w:kern w:val="0"/>
          <w:sz w:val="24"/>
          <w:szCs w:val="24"/>
          <w14:ligatures w14:val="none"/>
        </w:rPr>
        <w:t xml:space="preserve">All </w:t>
      </w:r>
      <w:r w:rsidR="00E955E8">
        <w:rPr>
          <w:rFonts w:eastAsia="Times New Roman" w:cs="Arial"/>
          <w:color w:val="222222"/>
          <w:kern w:val="0"/>
          <w:sz w:val="24"/>
          <w:szCs w:val="24"/>
          <w14:ligatures w14:val="none"/>
        </w:rPr>
        <w:t>LT</w:t>
      </w:r>
      <w:r w:rsidRPr="00DB7DC2">
        <w:rPr>
          <w:rFonts w:eastAsia="Times New Roman" w:cs="Arial"/>
          <w:color w:val="222222"/>
          <w:kern w:val="0"/>
          <w:sz w:val="24"/>
          <w:szCs w:val="24"/>
          <w14:ligatures w14:val="none"/>
        </w:rPr>
        <w:t xml:space="preserve"> and ST Members must receive in-person (or Zoom) training from the regional team and complete the online training assigned through the BNI Business Builder online platform (</w:t>
      </w:r>
      <w:hyperlink r:id="rId6" w:tgtFrame="_blank" w:history="1">
        <w:r w:rsidRPr="00DB7DC2">
          <w:rPr>
            <w:rFonts w:eastAsia="Times New Roman" w:cs="Arial"/>
            <w:color w:val="1155CC"/>
            <w:kern w:val="0"/>
            <w:sz w:val="24"/>
            <w:szCs w:val="24"/>
            <w:u w:val="single"/>
            <w14:ligatures w14:val="none"/>
          </w:rPr>
          <w:t>bnibusinessbuilder.com</w:t>
        </w:r>
      </w:hyperlink>
      <w:r w:rsidRPr="00DB7DC2">
        <w:rPr>
          <w:rFonts w:eastAsia="Times New Roman" w:cs="Arial"/>
          <w:color w:val="222222"/>
          <w:kern w:val="0"/>
          <w:sz w:val="24"/>
          <w:szCs w:val="24"/>
          <w14:ligatures w14:val="none"/>
        </w:rPr>
        <w:t>).</w:t>
      </w:r>
    </w:p>
    <w:p w14:paraId="1F704F05" w14:textId="77777777" w:rsidR="000F139F" w:rsidRPr="00DB7DC2" w:rsidRDefault="000F139F" w:rsidP="000F139F">
      <w:pPr>
        <w:numPr>
          <w:ilvl w:val="1"/>
          <w:numId w:val="3"/>
        </w:numPr>
        <w:shd w:val="clear" w:color="auto" w:fill="FFFFFF"/>
        <w:spacing w:after="0" w:line="240" w:lineRule="auto"/>
        <w:ind w:left="1665"/>
        <w:rPr>
          <w:rFonts w:eastAsia="Times New Roman" w:cs="Arial"/>
          <w:color w:val="222222"/>
          <w:kern w:val="0"/>
          <w:sz w:val="24"/>
          <w:szCs w:val="24"/>
          <w14:ligatures w14:val="none"/>
        </w:rPr>
      </w:pPr>
      <w:r w:rsidRPr="00DB7DC2">
        <w:rPr>
          <w:rFonts w:eastAsia="Times New Roman" w:cs="Arial"/>
          <w:color w:val="222222"/>
          <w:kern w:val="0"/>
          <w:sz w:val="24"/>
          <w:szCs w:val="24"/>
          <w14:ligatures w14:val="none"/>
        </w:rPr>
        <w:t>The regional team provides in-person or Zoom-based training in late summer/early fall for all Leadership Team and Support Team roles. Mid-year training via Zoom is also provided midway through the BNI Year. Additional ad hoc training is available throughout the year for LT/ST team changes or newly formed chapters. </w:t>
      </w:r>
      <w:r w:rsidRPr="00DB7DC2">
        <w:rPr>
          <w:rFonts w:eastAsia="Times New Roman" w:cs="Arial"/>
          <w:color w:val="000000" w:themeColor="text1"/>
          <w:kern w:val="0"/>
          <w:sz w:val="24"/>
          <w:szCs w:val="24"/>
          <w14:ligatures w14:val="none"/>
        </w:rPr>
        <w:t>All trainings are required.</w:t>
      </w:r>
    </w:p>
    <w:p w14:paraId="32942F5C" w14:textId="09AEC870"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222222"/>
          <w:kern w:val="0"/>
          <w:sz w:val="24"/>
          <w:szCs w:val="24"/>
          <w14:ligatures w14:val="none"/>
        </w:rPr>
      </w:pPr>
      <w:r w:rsidRPr="00DB7DC2">
        <w:rPr>
          <w:rFonts w:eastAsia="Times New Roman" w:cs="Arial"/>
          <w:color w:val="222222"/>
          <w:kern w:val="0"/>
          <w:sz w:val="24"/>
          <w:szCs w:val="24"/>
          <w14:ligatures w14:val="none"/>
        </w:rPr>
        <w:t>Leadership Team members </w:t>
      </w:r>
      <w:r w:rsidRPr="00DB7DC2">
        <w:rPr>
          <w:rFonts w:eastAsia="Times New Roman" w:cs="Arial"/>
          <w:color w:val="000000" w:themeColor="text1"/>
          <w:kern w:val="0"/>
          <w:sz w:val="24"/>
          <w:szCs w:val="24"/>
          <w14:ligatures w14:val="none"/>
        </w:rPr>
        <w:t>should exhibit </w:t>
      </w:r>
      <w:r w:rsidRPr="00DB7DC2">
        <w:rPr>
          <w:rFonts w:eastAsia="Times New Roman" w:cs="Arial"/>
          <w:color w:val="222222"/>
          <w:kern w:val="0"/>
          <w:sz w:val="24"/>
          <w:szCs w:val="24"/>
          <w14:ligatures w14:val="none"/>
        </w:rPr>
        <w:t>exemplary networking skills as demonstrated by their Power of One score</w:t>
      </w:r>
      <w:r w:rsidR="00CD1F03">
        <w:rPr>
          <w:rFonts w:eastAsia="Times New Roman" w:cs="Arial"/>
          <w:color w:val="222222"/>
          <w:kern w:val="0"/>
          <w:sz w:val="24"/>
          <w:szCs w:val="24"/>
          <w14:ligatures w14:val="none"/>
        </w:rPr>
        <w:t>.</w:t>
      </w:r>
    </w:p>
    <w:p w14:paraId="79E9AD44" w14:textId="77777777"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t>Membership Committee members must complete both online and in-person training before joining the committee and participating in its decisions.</w:t>
      </w:r>
    </w:p>
    <w:p w14:paraId="14A90989" w14:textId="77777777"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lastRenderedPageBreak/>
        <w:t>All chapter Presidents must use the chapter agenda slide presentation provided by the regional team, as presented in the President’s training. These presentations ensure consistency with the BNI agenda.</w:t>
      </w:r>
    </w:p>
    <w:p w14:paraId="33DF7BC0" w14:textId="161E8B42"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222222"/>
          <w:kern w:val="0"/>
          <w:sz w:val="24"/>
          <w:szCs w:val="24"/>
          <w14:ligatures w14:val="none"/>
        </w:rPr>
      </w:pPr>
      <w:r w:rsidRPr="00DB7DC2">
        <w:rPr>
          <w:rFonts w:eastAsia="Times New Roman" w:cs="Arial"/>
          <w:color w:val="222222"/>
          <w:kern w:val="0"/>
          <w:sz w:val="24"/>
          <w:szCs w:val="24"/>
          <w14:ligatures w14:val="none"/>
        </w:rPr>
        <w:t>Each Chapter is expected to hold a Chapter Success Meeting monthly. The VP is responsible for completing and submitting the Chapter Success Meeting Form by the 10th of each month. This form should be sent to </w:t>
      </w:r>
      <w:r w:rsidRPr="00E065FA">
        <w:rPr>
          <w:rFonts w:eastAsia="Times New Roman" w:cs="Arial"/>
          <w:b/>
          <w:bCs/>
          <w:color w:val="222222"/>
          <w:kern w:val="0"/>
          <w:sz w:val="24"/>
          <w:szCs w:val="24"/>
          <w14:ligatures w14:val="none"/>
        </w:rPr>
        <w:t>Elaine Zambos, Executive Director</w:t>
      </w:r>
      <w:r w:rsidRPr="00DB7DC2">
        <w:rPr>
          <w:rFonts w:eastAsia="Times New Roman" w:cs="Arial"/>
          <w:color w:val="222222"/>
          <w:kern w:val="0"/>
          <w:sz w:val="24"/>
          <w:szCs w:val="24"/>
          <w14:ligatures w14:val="none"/>
        </w:rPr>
        <w:t xml:space="preserve">, </w:t>
      </w:r>
      <w:r w:rsidRPr="00E065FA">
        <w:rPr>
          <w:rFonts w:eastAsia="Times New Roman" w:cs="Arial"/>
          <w:b/>
          <w:bCs/>
          <w:color w:val="222222"/>
          <w:kern w:val="0"/>
          <w:sz w:val="24"/>
          <w:szCs w:val="24"/>
          <w14:ligatures w14:val="none"/>
        </w:rPr>
        <w:t>Amy Williams, Regional Director</w:t>
      </w:r>
      <w:r w:rsidRPr="00DB7DC2">
        <w:rPr>
          <w:rFonts w:eastAsia="Times New Roman" w:cs="Arial"/>
          <w:color w:val="222222"/>
          <w:kern w:val="0"/>
          <w:sz w:val="24"/>
          <w:szCs w:val="24"/>
          <w14:ligatures w14:val="none"/>
        </w:rPr>
        <w:t xml:space="preserve">, and the </w:t>
      </w:r>
      <w:r w:rsidRPr="00E065FA">
        <w:rPr>
          <w:rFonts w:eastAsia="Times New Roman" w:cs="Arial"/>
          <w:b/>
          <w:bCs/>
          <w:color w:val="222222"/>
          <w:kern w:val="0"/>
          <w:sz w:val="24"/>
          <w:szCs w:val="24"/>
          <w14:ligatures w14:val="none"/>
        </w:rPr>
        <w:t>Chapter Success Coach</w:t>
      </w:r>
      <w:r w:rsidR="00E065FA">
        <w:rPr>
          <w:rFonts w:eastAsia="Times New Roman" w:cs="Arial"/>
          <w:color w:val="222222"/>
          <w:kern w:val="0"/>
          <w:sz w:val="24"/>
          <w:szCs w:val="24"/>
          <w14:ligatures w14:val="none"/>
        </w:rPr>
        <w:t xml:space="preserve"> assigned to your chapter.</w:t>
      </w:r>
    </w:p>
    <w:p w14:paraId="1F9B4A52" w14:textId="54AAD95B"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t xml:space="preserve">The weekly assignment of a member to present their favorite </w:t>
      </w:r>
      <w:r w:rsidRPr="00A94494">
        <w:rPr>
          <w:rFonts w:eastAsia="Times New Roman" w:cs="Arial"/>
          <w:b/>
          <w:bCs/>
          <w:color w:val="000000" w:themeColor="text1"/>
          <w:kern w:val="0"/>
          <w:sz w:val="24"/>
          <w:szCs w:val="24"/>
          <w14:ligatures w14:val="none"/>
        </w:rPr>
        <w:t>Core Value</w:t>
      </w:r>
      <w:r w:rsidRPr="00DB7DC2">
        <w:rPr>
          <w:rFonts w:eastAsia="Times New Roman" w:cs="Arial"/>
          <w:color w:val="000000" w:themeColor="text1"/>
          <w:kern w:val="0"/>
          <w:sz w:val="24"/>
          <w:szCs w:val="24"/>
          <w14:ligatures w14:val="none"/>
        </w:rPr>
        <w:t xml:space="preserve"> of BNI </w:t>
      </w:r>
      <w:r w:rsidR="00B11FCD">
        <w:rPr>
          <w:rFonts w:eastAsia="Times New Roman" w:cs="Arial"/>
          <w:color w:val="000000" w:themeColor="text1"/>
          <w:kern w:val="0"/>
          <w:sz w:val="24"/>
          <w:szCs w:val="24"/>
          <w14:ligatures w14:val="none"/>
        </w:rPr>
        <w:t>and t</w:t>
      </w:r>
      <w:r w:rsidRPr="00DB7DC2">
        <w:rPr>
          <w:rFonts w:eastAsia="Times New Roman" w:cs="Arial"/>
          <w:color w:val="000000" w:themeColor="text1"/>
          <w:kern w:val="0"/>
          <w:sz w:val="24"/>
          <w:szCs w:val="24"/>
          <w14:ligatures w14:val="none"/>
        </w:rPr>
        <w:t xml:space="preserve">he </w:t>
      </w:r>
      <w:r w:rsidRPr="00A94494">
        <w:rPr>
          <w:rFonts w:eastAsia="Times New Roman" w:cs="Arial"/>
          <w:b/>
          <w:bCs/>
          <w:color w:val="000000" w:themeColor="text1"/>
          <w:kern w:val="0"/>
          <w:sz w:val="24"/>
          <w:szCs w:val="24"/>
          <w14:ligatures w14:val="none"/>
        </w:rPr>
        <w:t>Purpose and Overview</w:t>
      </w:r>
      <w:r w:rsidRPr="00DB7DC2">
        <w:rPr>
          <w:rFonts w:eastAsia="Times New Roman" w:cs="Arial"/>
          <w:color w:val="000000" w:themeColor="text1"/>
          <w:kern w:val="0"/>
          <w:sz w:val="24"/>
          <w:szCs w:val="24"/>
          <w14:ligatures w14:val="none"/>
        </w:rPr>
        <w:t xml:space="preserve"> moment </w:t>
      </w:r>
      <w:r w:rsidR="00B11FCD">
        <w:rPr>
          <w:rFonts w:eastAsia="Times New Roman" w:cs="Arial"/>
          <w:color w:val="000000" w:themeColor="text1"/>
          <w:kern w:val="0"/>
          <w:sz w:val="24"/>
          <w:szCs w:val="24"/>
          <w14:ligatures w14:val="none"/>
        </w:rPr>
        <w:t>during the meeting shall be done</w:t>
      </w:r>
      <w:r w:rsidRPr="00DB7DC2">
        <w:rPr>
          <w:rFonts w:eastAsia="Times New Roman" w:cs="Arial"/>
          <w:color w:val="000000" w:themeColor="text1"/>
          <w:kern w:val="0"/>
          <w:sz w:val="24"/>
          <w:szCs w:val="24"/>
          <w14:ligatures w14:val="none"/>
        </w:rPr>
        <w:t xml:space="preserve"> by the Chapter President and communicated to the member</w:t>
      </w:r>
      <w:r w:rsidR="00B7128A">
        <w:rPr>
          <w:rFonts w:eastAsia="Times New Roman" w:cs="Arial"/>
          <w:color w:val="000000" w:themeColor="text1"/>
          <w:kern w:val="0"/>
          <w:sz w:val="24"/>
          <w:szCs w:val="24"/>
          <w14:ligatures w14:val="none"/>
        </w:rPr>
        <w:t>s</w:t>
      </w:r>
      <w:r w:rsidRPr="00DB7DC2">
        <w:rPr>
          <w:rFonts w:eastAsia="Times New Roman" w:cs="Arial"/>
          <w:color w:val="000000" w:themeColor="text1"/>
          <w:kern w:val="0"/>
          <w:sz w:val="24"/>
          <w:szCs w:val="24"/>
          <w14:ligatures w14:val="none"/>
        </w:rPr>
        <w:t xml:space="preserve"> prior to the meeting day. It</w:t>
      </w:r>
      <w:r w:rsidR="00EA0E09">
        <w:rPr>
          <w:rFonts w:eastAsia="Times New Roman" w:cs="Arial"/>
          <w:color w:val="000000" w:themeColor="text1"/>
          <w:kern w:val="0"/>
          <w:sz w:val="24"/>
          <w:szCs w:val="24"/>
          <w14:ligatures w14:val="none"/>
        </w:rPr>
        <w:t xml:space="preserve"> is</w:t>
      </w:r>
      <w:r w:rsidRPr="00DB7DC2">
        <w:rPr>
          <w:rFonts w:eastAsia="Times New Roman" w:cs="Arial"/>
          <w:color w:val="000000" w:themeColor="text1"/>
          <w:kern w:val="0"/>
          <w:sz w:val="24"/>
          <w:szCs w:val="24"/>
          <w14:ligatures w14:val="none"/>
        </w:rPr>
        <w:t xml:space="preserve"> recommended to use last week’s Featured Speaker for this week’s Purpose and Overview, and this week’s </w:t>
      </w:r>
      <w:r w:rsidR="00B7128A" w:rsidRPr="00DB7DC2">
        <w:rPr>
          <w:rFonts w:eastAsia="Times New Roman" w:cs="Arial"/>
          <w:color w:val="000000" w:themeColor="text1"/>
          <w:kern w:val="0"/>
          <w:sz w:val="24"/>
          <w:szCs w:val="24"/>
          <w14:ligatures w14:val="none"/>
        </w:rPr>
        <w:t>Fe</w:t>
      </w:r>
      <w:r w:rsidR="00B7128A">
        <w:rPr>
          <w:rFonts w:eastAsia="Times New Roman" w:cs="Arial"/>
          <w:color w:val="000000" w:themeColor="text1"/>
          <w:kern w:val="0"/>
          <w:sz w:val="24"/>
          <w:szCs w:val="24"/>
          <w14:ligatures w14:val="none"/>
        </w:rPr>
        <w:t>atu</w:t>
      </w:r>
      <w:r w:rsidR="00B7128A" w:rsidRPr="00DB7DC2">
        <w:rPr>
          <w:rFonts w:eastAsia="Times New Roman" w:cs="Arial"/>
          <w:color w:val="000000" w:themeColor="text1"/>
          <w:kern w:val="0"/>
          <w:sz w:val="24"/>
          <w:szCs w:val="24"/>
          <w14:ligatures w14:val="none"/>
        </w:rPr>
        <w:t>red</w:t>
      </w:r>
      <w:r w:rsidRPr="00DB7DC2">
        <w:rPr>
          <w:rFonts w:eastAsia="Times New Roman" w:cs="Arial"/>
          <w:color w:val="000000" w:themeColor="text1"/>
          <w:kern w:val="0"/>
          <w:sz w:val="24"/>
          <w:szCs w:val="24"/>
          <w14:ligatures w14:val="none"/>
        </w:rPr>
        <w:t xml:space="preserve"> Speaker for the Core Value Moment, enhancing visibility for both speakers.</w:t>
      </w:r>
    </w:p>
    <w:p w14:paraId="237EEFE7" w14:textId="77777777"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t xml:space="preserve">In case of any member conflict, the Chapter Vice President, Membership Committee Member Relations Specialist, and the Chapter Success Coach should be notified. A copy of any written complaint must also be sent to the </w:t>
      </w:r>
      <w:r w:rsidRPr="005D5427">
        <w:rPr>
          <w:rFonts w:eastAsia="Times New Roman" w:cs="Arial"/>
          <w:b/>
          <w:bCs/>
          <w:color w:val="000000" w:themeColor="text1"/>
          <w:kern w:val="0"/>
          <w:sz w:val="24"/>
          <w:szCs w:val="24"/>
          <w14:ligatures w14:val="none"/>
        </w:rPr>
        <w:t>Chapter Success Coach</w:t>
      </w:r>
      <w:r w:rsidRPr="00DB7DC2">
        <w:rPr>
          <w:rFonts w:eastAsia="Times New Roman" w:cs="Arial"/>
          <w:color w:val="000000" w:themeColor="text1"/>
          <w:kern w:val="0"/>
          <w:sz w:val="24"/>
          <w:szCs w:val="24"/>
          <w14:ligatures w14:val="none"/>
        </w:rPr>
        <w:t xml:space="preserve">, following the procedures outlined in the Chapter Operations Manual. Member coaching is highly recommended for effective conflict resolution, with guidelines available in the Chapter Operations Manual and support from the </w:t>
      </w:r>
      <w:r w:rsidRPr="000F12D9">
        <w:rPr>
          <w:rFonts w:eastAsia="Times New Roman" w:cs="Arial"/>
          <w:b/>
          <w:bCs/>
          <w:color w:val="000000" w:themeColor="text1"/>
          <w:kern w:val="0"/>
          <w:sz w:val="24"/>
          <w:szCs w:val="24"/>
          <w14:ligatures w14:val="none"/>
        </w:rPr>
        <w:t>Chapter Success Coach</w:t>
      </w:r>
      <w:r w:rsidRPr="00DB7DC2">
        <w:rPr>
          <w:rFonts w:eastAsia="Times New Roman" w:cs="Arial"/>
          <w:color w:val="000000" w:themeColor="text1"/>
          <w:kern w:val="0"/>
          <w:sz w:val="24"/>
          <w:szCs w:val="24"/>
          <w14:ligatures w14:val="none"/>
        </w:rPr>
        <w:t>.</w:t>
      </w:r>
    </w:p>
    <w:p w14:paraId="57C628AA" w14:textId="77777777"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t xml:space="preserve">Each chapter should nominate an </w:t>
      </w:r>
      <w:r w:rsidRPr="00CE39CA">
        <w:rPr>
          <w:rFonts w:eastAsia="Times New Roman" w:cs="Arial"/>
          <w:color w:val="000000" w:themeColor="text1"/>
          <w:kern w:val="0"/>
          <w:sz w:val="24"/>
          <w:szCs w:val="24"/>
          <w14:ligatures w14:val="none"/>
        </w:rPr>
        <w:t>Alternate</w:t>
      </w:r>
      <w:r w:rsidRPr="00DB7DC2">
        <w:rPr>
          <w:rFonts w:eastAsia="Times New Roman" w:cs="Arial"/>
          <w:color w:val="000000" w:themeColor="text1"/>
          <w:kern w:val="0"/>
          <w:sz w:val="24"/>
          <w:szCs w:val="24"/>
          <w14:ligatures w14:val="none"/>
        </w:rPr>
        <w:t xml:space="preserve"> Officer at the start of the BNI year, subject to regional team approval. This person(s) should have LT experience and training in at least one LT role, ready to step in if a regular LT member cannot attend weekly meetings.</w:t>
      </w:r>
    </w:p>
    <w:p w14:paraId="48D5096E" w14:textId="34468C21" w:rsidR="003A1B99"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t>All Chapters must publish their own set of Chapter Policies and Directives, communicating specific policies such as handling excused absences (e.g., for regional events) and erasing absences. Communication with the Chapter Vice President, responsible for PALMS reports weekly and authorized to correct past absences, is essential. Policies should also detail chapter dues, meeting times and places, lateness policies, and procedures for handling door prize drawings from Presentation Speakers, including expected gift values. The regional team can provide sample documents from other Chapters to assist in creating or modifying policies. </w:t>
      </w:r>
      <w:r w:rsidR="00D76DF8">
        <w:rPr>
          <w:rFonts w:eastAsia="Times New Roman" w:cs="Arial"/>
          <w:color w:val="000000" w:themeColor="text1"/>
          <w:kern w:val="0"/>
          <w:sz w:val="24"/>
          <w:szCs w:val="24"/>
          <w14:ligatures w14:val="none"/>
        </w:rPr>
        <w:t xml:space="preserve">Chapters should provide this set of policies document to the new member </w:t>
      </w:r>
      <w:r w:rsidR="004E7FEA">
        <w:rPr>
          <w:rFonts w:eastAsia="Times New Roman" w:cs="Arial"/>
          <w:color w:val="000000" w:themeColor="text1"/>
          <w:kern w:val="0"/>
          <w:sz w:val="24"/>
          <w:szCs w:val="24"/>
          <w14:ligatures w14:val="none"/>
        </w:rPr>
        <w:t xml:space="preserve">and get them to sign it as a precursor to being inducted as a new member.  This </w:t>
      </w:r>
      <w:r w:rsidR="008D3F2E">
        <w:rPr>
          <w:rFonts w:eastAsia="Times New Roman" w:cs="Arial"/>
          <w:color w:val="000000" w:themeColor="text1"/>
          <w:kern w:val="0"/>
          <w:sz w:val="24"/>
          <w:szCs w:val="24"/>
          <w14:ligatures w14:val="none"/>
        </w:rPr>
        <w:t>serves as an acknowledgment of</w:t>
      </w:r>
      <w:r w:rsidR="004E7FEA">
        <w:rPr>
          <w:rFonts w:eastAsia="Times New Roman" w:cs="Arial"/>
          <w:color w:val="000000" w:themeColor="text1"/>
          <w:kern w:val="0"/>
          <w:sz w:val="24"/>
          <w:szCs w:val="24"/>
          <w14:ligatures w14:val="none"/>
        </w:rPr>
        <w:t xml:space="preserve"> these policies.  </w:t>
      </w:r>
    </w:p>
    <w:p w14:paraId="1239C7E2" w14:textId="73B05D3C" w:rsidR="00227705" w:rsidRPr="00227705" w:rsidRDefault="00227705"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Pr>
          <w:rFonts w:eastAsia="Times New Roman" w:cs="Arial"/>
          <w:color w:val="000000" w:themeColor="text1"/>
          <w:kern w:val="0"/>
          <w:sz w:val="24"/>
          <w:szCs w:val="24"/>
          <w14:ligatures w14:val="none"/>
        </w:rPr>
        <w:t>Chapters should establish a group text type of communication that serves as a quick way to notify members in the event of meeting changes (adverse weather cancelations for instance).  Many chapters use GroupMe for this function.</w:t>
      </w:r>
    </w:p>
    <w:p w14:paraId="374E44F1" w14:textId="057FC874" w:rsidR="000F139F" w:rsidRPr="00DB7DC2" w:rsidRDefault="000F139F" w:rsidP="000F139F">
      <w:pPr>
        <w:numPr>
          <w:ilvl w:val="0"/>
          <w:numId w:val="4"/>
        </w:numPr>
        <w:shd w:val="clear" w:color="auto" w:fill="FFFFFF"/>
        <w:spacing w:before="100" w:beforeAutospacing="1" w:after="100" w:afterAutospacing="1" w:line="240" w:lineRule="auto"/>
        <w:ind w:left="945"/>
        <w:rPr>
          <w:rFonts w:eastAsia="Times New Roman" w:cs="Arial"/>
          <w:color w:val="000000" w:themeColor="text1"/>
          <w:kern w:val="0"/>
          <w:sz w:val="24"/>
          <w:szCs w:val="24"/>
          <w14:ligatures w14:val="none"/>
        </w:rPr>
      </w:pPr>
      <w:r w:rsidRPr="00DB7DC2">
        <w:rPr>
          <w:rFonts w:eastAsia="Times New Roman" w:cs="Arial"/>
          <w:color w:val="000000" w:themeColor="text1"/>
          <w:kern w:val="0"/>
          <w:sz w:val="24"/>
          <w:szCs w:val="24"/>
          <w14:ligatures w14:val="none"/>
        </w:rPr>
        <w:t>When a member transfers from one chapter to another, the receiving chapter’s LT should contact the Vice President of the </w:t>
      </w:r>
      <w:r w:rsidRPr="00D50000">
        <w:rPr>
          <w:rFonts w:eastAsia="Times New Roman" w:cs="Arial"/>
          <w:color w:val="000000" w:themeColor="text1"/>
          <w:kern w:val="0"/>
          <w:sz w:val="24"/>
          <w:szCs w:val="24"/>
          <w14:ligatures w14:val="none"/>
        </w:rPr>
        <w:t>member’s current chapter</w:t>
      </w:r>
      <w:r w:rsidRPr="00DB7DC2">
        <w:rPr>
          <w:rFonts w:eastAsia="Times New Roman" w:cs="Arial"/>
          <w:b/>
          <w:bCs/>
          <w:color w:val="000000" w:themeColor="text1"/>
          <w:kern w:val="0"/>
          <w:sz w:val="24"/>
          <w:szCs w:val="24"/>
          <w14:ligatures w14:val="none"/>
        </w:rPr>
        <w:t> </w:t>
      </w:r>
      <w:r w:rsidRPr="00DB7DC2">
        <w:rPr>
          <w:rFonts w:eastAsia="Times New Roman" w:cs="Arial"/>
          <w:color w:val="000000" w:themeColor="text1"/>
          <w:kern w:val="0"/>
          <w:sz w:val="24"/>
          <w:szCs w:val="24"/>
          <w14:ligatures w14:val="none"/>
        </w:rPr>
        <w:t xml:space="preserve">to verify the transferring members status in their current chapter and </w:t>
      </w:r>
      <w:r w:rsidR="000234AE">
        <w:rPr>
          <w:rFonts w:eastAsia="Times New Roman" w:cs="Arial"/>
          <w:color w:val="000000" w:themeColor="text1"/>
          <w:kern w:val="0"/>
          <w:sz w:val="24"/>
          <w:szCs w:val="24"/>
          <w14:ligatures w14:val="none"/>
        </w:rPr>
        <w:t xml:space="preserve">to </w:t>
      </w:r>
      <w:r w:rsidRPr="00DB7DC2">
        <w:rPr>
          <w:rFonts w:eastAsia="Times New Roman" w:cs="Arial"/>
          <w:color w:val="000000" w:themeColor="text1"/>
          <w:kern w:val="0"/>
          <w:sz w:val="24"/>
          <w:szCs w:val="24"/>
          <w14:ligatures w14:val="none"/>
        </w:rPr>
        <w:t>confirm eligibility for transfer.</w:t>
      </w:r>
    </w:p>
    <w:p w14:paraId="50B7B521" w14:textId="77777777" w:rsidR="000F139F" w:rsidRPr="00DB7DC2" w:rsidRDefault="000F139F" w:rsidP="000F139F">
      <w:pPr>
        <w:rPr>
          <w:rFonts w:cs="Arial"/>
          <w:sz w:val="24"/>
          <w:szCs w:val="24"/>
        </w:rPr>
      </w:pPr>
    </w:p>
    <w:p w14:paraId="24423966" w14:textId="3EC18457" w:rsidR="000647A9" w:rsidRDefault="000647A9" w:rsidP="000F139F">
      <w:pPr>
        <w:tabs>
          <w:tab w:val="left" w:pos="1175"/>
        </w:tabs>
      </w:pPr>
    </w:p>
    <w:sectPr w:rsidR="000647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D70D3"/>
    <w:multiLevelType w:val="multilevel"/>
    <w:tmpl w:val="483C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06648C"/>
    <w:multiLevelType w:val="multilevel"/>
    <w:tmpl w:val="4B58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7870DA"/>
    <w:multiLevelType w:val="hybridMultilevel"/>
    <w:tmpl w:val="511AE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FE4344"/>
    <w:multiLevelType w:val="multilevel"/>
    <w:tmpl w:val="A9C46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4214519">
    <w:abstractNumId w:val="2"/>
  </w:num>
  <w:num w:numId="2" w16cid:durableId="976107722">
    <w:abstractNumId w:val="1"/>
  </w:num>
  <w:num w:numId="3" w16cid:durableId="493448473">
    <w:abstractNumId w:val="3"/>
  </w:num>
  <w:num w:numId="4" w16cid:durableId="1472288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D0"/>
    <w:rsid w:val="000234AE"/>
    <w:rsid w:val="00045F1F"/>
    <w:rsid w:val="000647A9"/>
    <w:rsid w:val="000705D2"/>
    <w:rsid w:val="00072E84"/>
    <w:rsid w:val="000A3713"/>
    <w:rsid w:val="000F12D9"/>
    <w:rsid w:val="000F139F"/>
    <w:rsid w:val="00142B5C"/>
    <w:rsid w:val="00156641"/>
    <w:rsid w:val="00161ED1"/>
    <w:rsid w:val="00210387"/>
    <w:rsid w:val="00227705"/>
    <w:rsid w:val="0023628D"/>
    <w:rsid w:val="002607E9"/>
    <w:rsid w:val="00267A64"/>
    <w:rsid w:val="002A3D84"/>
    <w:rsid w:val="002B1C24"/>
    <w:rsid w:val="00321F70"/>
    <w:rsid w:val="00361A65"/>
    <w:rsid w:val="003620D6"/>
    <w:rsid w:val="00362DDA"/>
    <w:rsid w:val="003A1B99"/>
    <w:rsid w:val="003E6DE0"/>
    <w:rsid w:val="003F6918"/>
    <w:rsid w:val="004A1469"/>
    <w:rsid w:val="004A73CC"/>
    <w:rsid w:val="004E306F"/>
    <w:rsid w:val="004E598E"/>
    <w:rsid w:val="004E7FEA"/>
    <w:rsid w:val="005630B1"/>
    <w:rsid w:val="00587F99"/>
    <w:rsid w:val="005A42C4"/>
    <w:rsid w:val="005D5427"/>
    <w:rsid w:val="00617D06"/>
    <w:rsid w:val="0065271C"/>
    <w:rsid w:val="00665FEA"/>
    <w:rsid w:val="00681511"/>
    <w:rsid w:val="006979C0"/>
    <w:rsid w:val="006F3B89"/>
    <w:rsid w:val="007730A9"/>
    <w:rsid w:val="007759EE"/>
    <w:rsid w:val="007836D3"/>
    <w:rsid w:val="007C732E"/>
    <w:rsid w:val="00801F62"/>
    <w:rsid w:val="00851FF1"/>
    <w:rsid w:val="008D3F2E"/>
    <w:rsid w:val="00927300"/>
    <w:rsid w:val="00934E6D"/>
    <w:rsid w:val="009479D0"/>
    <w:rsid w:val="009A02B2"/>
    <w:rsid w:val="009A378D"/>
    <w:rsid w:val="009A70EA"/>
    <w:rsid w:val="009E120C"/>
    <w:rsid w:val="00A02EEA"/>
    <w:rsid w:val="00A94494"/>
    <w:rsid w:val="00B11FCD"/>
    <w:rsid w:val="00B7128A"/>
    <w:rsid w:val="00B82FB1"/>
    <w:rsid w:val="00BB70F2"/>
    <w:rsid w:val="00BF58E3"/>
    <w:rsid w:val="00CD1F03"/>
    <w:rsid w:val="00CE39CA"/>
    <w:rsid w:val="00D32175"/>
    <w:rsid w:val="00D33E66"/>
    <w:rsid w:val="00D50000"/>
    <w:rsid w:val="00D76DF8"/>
    <w:rsid w:val="00D7771D"/>
    <w:rsid w:val="00E065FA"/>
    <w:rsid w:val="00E955E8"/>
    <w:rsid w:val="00EA0E09"/>
    <w:rsid w:val="00EA59F0"/>
    <w:rsid w:val="00F14CE8"/>
    <w:rsid w:val="00F15FFC"/>
    <w:rsid w:val="00F20476"/>
    <w:rsid w:val="00F3483B"/>
    <w:rsid w:val="00F42E17"/>
    <w:rsid w:val="00F82D46"/>
    <w:rsid w:val="00FB7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EADF"/>
  <w15:chartTrackingRefBased/>
  <w15:docId w15:val="{398CDE5B-CE9C-4E74-A868-556C5FB12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9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79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79D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79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479D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479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479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479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479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9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9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9D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9D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479D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479D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479D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479D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479D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479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79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79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9D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479D0"/>
    <w:pPr>
      <w:spacing w:before="160"/>
      <w:jc w:val="center"/>
    </w:pPr>
    <w:rPr>
      <w:i/>
      <w:iCs/>
      <w:color w:val="404040" w:themeColor="text1" w:themeTint="BF"/>
    </w:rPr>
  </w:style>
  <w:style w:type="character" w:customStyle="1" w:styleId="QuoteChar">
    <w:name w:val="Quote Char"/>
    <w:basedOn w:val="DefaultParagraphFont"/>
    <w:link w:val="Quote"/>
    <w:uiPriority w:val="29"/>
    <w:rsid w:val="009479D0"/>
    <w:rPr>
      <w:i/>
      <w:iCs/>
      <w:color w:val="404040" w:themeColor="text1" w:themeTint="BF"/>
    </w:rPr>
  </w:style>
  <w:style w:type="paragraph" w:styleId="ListParagraph">
    <w:name w:val="List Paragraph"/>
    <w:basedOn w:val="Normal"/>
    <w:uiPriority w:val="34"/>
    <w:qFormat/>
    <w:rsid w:val="009479D0"/>
    <w:pPr>
      <w:ind w:left="720"/>
      <w:contextualSpacing/>
    </w:pPr>
  </w:style>
  <w:style w:type="character" w:styleId="IntenseEmphasis">
    <w:name w:val="Intense Emphasis"/>
    <w:basedOn w:val="DefaultParagraphFont"/>
    <w:uiPriority w:val="21"/>
    <w:qFormat/>
    <w:rsid w:val="009479D0"/>
    <w:rPr>
      <w:i/>
      <w:iCs/>
      <w:color w:val="0F4761" w:themeColor="accent1" w:themeShade="BF"/>
    </w:rPr>
  </w:style>
  <w:style w:type="paragraph" w:styleId="IntenseQuote">
    <w:name w:val="Intense Quote"/>
    <w:basedOn w:val="Normal"/>
    <w:next w:val="Normal"/>
    <w:link w:val="IntenseQuoteChar"/>
    <w:uiPriority w:val="30"/>
    <w:qFormat/>
    <w:rsid w:val="009479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9D0"/>
    <w:rPr>
      <w:i/>
      <w:iCs/>
      <w:color w:val="0F4761" w:themeColor="accent1" w:themeShade="BF"/>
    </w:rPr>
  </w:style>
  <w:style w:type="character" w:styleId="IntenseReference">
    <w:name w:val="Intense Reference"/>
    <w:basedOn w:val="DefaultParagraphFont"/>
    <w:uiPriority w:val="32"/>
    <w:qFormat/>
    <w:rsid w:val="009479D0"/>
    <w:rPr>
      <w:b/>
      <w:bCs/>
      <w:smallCaps/>
      <w:color w:val="0F4761" w:themeColor="accent1" w:themeShade="BF"/>
      <w:spacing w:val="5"/>
    </w:rPr>
  </w:style>
  <w:style w:type="paragraph" w:styleId="NormalWeb">
    <w:name w:val="Normal (Web)"/>
    <w:basedOn w:val="Normal"/>
    <w:uiPriority w:val="99"/>
    <w:semiHidden/>
    <w:unhideWhenUsed/>
    <w:rsid w:val="000F139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nibusinessbuilder.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Powell</dc:creator>
  <cp:keywords/>
  <dc:description/>
  <cp:lastModifiedBy>Rick Powell</cp:lastModifiedBy>
  <cp:revision>76</cp:revision>
  <dcterms:created xsi:type="dcterms:W3CDTF">2025-01-13T19:34:00Z</dcterms:created>
  <dcterms:modified xsi:type="dcterms:W3CDTF">2025-03-05T14:10:00Z</dcterms:modified>
</cp:coreProperties>
</file>